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465" w:rsidRDefault="005A4465" w:rsidP="005A4465">
      <w:pPr>
        <w:jc w:val="center"/>
        <w:rPr>
          <w:rFonts w:cs="FreesiaUPC"/>
          <w:b/>
          <w:bCs/>
          <w:color w:val="0000FF"/>
          <w:sz w:val="36"/>
          <w:szCs w:val="36"/>
        </w:rPr>
      </w:pPr>
      <w:bookmarkStart w:id="0" w:name="_GoBack"/>
      <w:bookmarkEnd w:id="0"/>
      <w:r>
        <w:rPr>
          <w:rFonts w:cs="FreesiaUPC" w:hint="cs"/>
          <w:b/>
          <w:bCs/>
          <w:color w:val="0000FF"/>
          <w:sz w:val="36"/>
          <w:szCs w:val="36"/>
          <w:cs/>
        </w:rPr>
        <w:t>สถานีพัฒนาการเกษตรที่สูงตามพระราชดำริ ห้วยแม่เกี๋ยง</w:t>
      </w:r>
    </w:p>
    <w:p w:rsidR="005A4465" w:rsidRDefault="005A4465" w:rsidP="005A4465">
      <w:pPr>
        <w:jc w:val="center"/>
        <w:rPr>
          <w:rFonts w:cs="FreesiaUPC"/>
          <w:b/>
          <w:bCs/>
          <w:color w:val="0000FF"/>
          <w:sz w:val="36"/>
          <w:szCs w:val="36"/>
        </w:rPr>
      </w:pPr>
      <w:r>
        <w:rPr>
          <w:rFonts w:cs="FreesiaUPC" w:hint="cs"/>
          <w:b/>
          <w:bCs/>
          <w:color w:val="0000FF"/>
          <w:sz w:val="36"/>
          <w:szCs w:val="36"/>
          <w:cs/>
        </w:rPr>
        <w:t>อำเภอเชียงดาว จังหวัดเชียงใหม่</w:t>
      </w:r>
    </w:p>
    <w:p w:rsidR="005A4465" w:rsidRDefault="005A4465" w:rsidP="005A4465">
      <w:pPr>
        <w:jc w:val="center"/>
        <w:rPr>
          <w:rFonts w:cs="FreesiaUPC"/>
          <w:b/>
          <w:bCs/>
          <w:color w:val="0000FF"/>
          <w:sz w:val="36"/>
          <w:szCs w:val="36"/>
        </w:rPr>
      </w:pPr>
      <w:r>
        <w:rPr>
          <w:rFonts w:cs="FreesiaUPC" w:hint="cs"/>
          <w:b/>
          <w:bCs/>
          <w:color w:val="0000FF"/>
          <w:sz w:val="36"/>
          <w:szCs w:val="36"/>
          <w:cs/>
        </w:rPr>
        <w:t>(ราษฎรในพื้นที่โครงการเป็นราษฎรชาวไทยภูเขาเผ่ามูเซอ)</w:t>
      </w:r>
    </w:p>
    <w:p w:rsidR="005A4465" w:rsidRDefault="005A4465" w:rsidP="005A4465">
      <w:pPr>
        <w:jc w:val="thaiDistribute"/>
        <w:rPr>
          <w:rFonts w:cs="FreesiaUPC"/>
          <w:sz w:val="36"/>
          <w:szCs w:val="36"/>
        </w:rPr>
      </w:pPr>
    </w:p>
    <w:p w:rsidR="005A4465" w:rsidRDefault="005A4465" w:rsidP="005A4465">
      <w:pPr>
        <w:jc w:val="thaiDistribute"/>
        <w:rPr>
          <w:rFonts w:cs="FreesiaUPC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3810</wp:posOffset>
            </wp:positionV>
            <wp:extent cx="3200400" cy="2401570"/>
            <wp:effectExtent l="0" t="0" r="0" b="0"/>
            <wp:wrapTight wrapText="bothSides">
              <wp:wrapPolygon edited="0">
                <wp:start x="0" y="0"/>
                <wp:lineTo x="0" y="21417"/>
                <wp:lineTo x="21471" y="21417"/>
                <wp:lineTo x="21471" y="0"/>
                <wp:lineTo x="0" y="0"/>
              </wp:wrapPolygon>
            </wp:wrapTight>
            <wp:docPr id="9" name="รูปภาพ 9" descr="2548-05-18 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548-05-18 06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157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4465" w:rsidRDefault="005A4465" w:rsidP="005A4465">
      <w:pPr>
        <w:jc w:val="thaiDistribute"/>
        <w:rPr>
          <w:rFonts w:cs="FreesiaUPC"/>
          <w:sz w:val="36"/>
          <w:szCs w:val="36"/>
        </w:rPr>
      </w:pPr>
    </w:p>
    <w:p w:rsidR="005A4465" w:rsidRDefault="005A4465" w:rsidP="005A4465">
      <w:pPr>
        <w:jc w:val="thaiDistribute"/>
        <w:rPr>
          <w:rFonts w:cs="FreesiaUPC"/>
          <w:sz w:val="36"/>
          <w:szCs w:val="36"/>
        </w:rPr>
      </w:pPr>
    </w:p>
    <w:p w:rsidR="005A4465" w:rsidRDefault="005A4465" w:rsidP="005A4465">
      <w:pPr>
        <w:jc w:val="thaiDistribute"/>
        <w:rPr>
          <w:rFonts w:cs="FreesiaUPC"/>
          <w:sz w:val="36"/>
          <w:szCs w:val="36"/>
        </w:rPr>
      </w:pPr>
    </w:p>
    <w:p w:rsidR="005A4465" w:rsidRDefault="005A4465" w:rsidP="005A4465">
      <w:pPr>
        <w:jc w:val="thaiDistribute"/>
        <w:rPr>
          <w:rFonts w:cs="FreesiaUPC"/>
          <w:sz w:val="36"/>
          <w:szCs w:val="36"/>
        </w:rPr>
      </w:pPr>
    </w:p>
    <w:p w:rsidR="005A4465" w:rsidRDefault="005A4465" w:rsidP="005A4465">
      <w:pPr>
        <w:jc w:val="thaiDistribute"/>
        <w:rPr>
          <w:rFonts w:cs="FreesiaUPC"/>
          <w:sz w:val="36"/>
          <w:szCs w:val="36"/>
        </w:rPr>
      </w:pPr>
    </w:p>
    <w:p w:rsidR="005A4465" w:rsidRDefault="005A4465" w:rsidP="005A4465">
      <w:pPr>
        <w:jc w:val="thaiDistribute"/>
        <w:rPr>
          <w:rFonts w:cs="FreesiaUPC"/>
          <w:sz w:val="36"/>
          <w:szCs w:val="36"/>
        </w:rPr>
      </w:pPr>
    </w:p>
    <w:p w:rsidR="005A4465" w:rsidRDefault="005A4465" w:rsidP="005A4465">
      <w:pPr>
        <w:jc w:val="thaiDistribute"/>
        <w:rPr>
          <w:rFonts w:cs="FreesiaUPC"/>
          <w:sz w:val="36"/>
          <w:szCs w:val="36"/>
        </w:rPr>
      </w:pPr>
    </w:p>
    <w:p w:rsidR="005A4465" w:rsidRDefault="005A4465" w:rsidP="005A4465">
      <w:pPr>
        <w:jc w:val="thaiDistribute"/>
        <w:rPr>
          <w:rFonts w:cs="FreesiaUPC"/>
          <w:sz w:val="36"/>
          <w:szCs w:val="36"/>
        </w:rPr>
      </w:pPr>
    </w:p>
    <w:p w:rsidR="005A4465" w:rsidRDefault="005A4465" w:rsidP="005A4465">
      <w:pPr>
        <w:jc w:val="thaiDistribute"/>
        <w:rPr>
          <w:rFonts w:cs="FreesiaUPC"/>
          <w:sz w:val="36"/>
          <w:szCs w:val="36"/>
        </w:rPr>
      </w:pPr>
    </w:p>
    <w:p w:rsidR="005A4465" w:rsidRDefault="005A4465" w:rsidP="005A4465">
      <w:pPr>
        <w:jc w:val="thaiDistribute"/>
        <w:rPr>
          <w:rFonts w:cs="FreesiaUPC"/>
          <w:sz w:val="36"/>
          <w:szCs w:val="36"/>
        </w:rPr>
      </w:pPr>
      <w:r>
        <w:rPr>
          <w:rFonts w:cs="FreesiaUPC" w:hint="cs"/>
          <w:sz w:val="36"/>
          <w:szCs w:val="36"/>
          <w:cs/>
        </w:rPr>
        <w:tab/>
        <w:t xml:space="preserve">ได้ดำเนินการพัฒนาพื้นที่ป่า จำนวน </w:t>
      </w:r>
      <w:smartTag w:uri="urn:schemas-microsoft-com:office:smarttags" w:element="metricconverter">
        <w:smartTagPr>
          <w:attr w:name="ProductID" w:val="7,730 ไร่"/>
        </w:smartTagPr>
        <w:r>
          <w:rPr>
            <w:rFonts w:cs="FreesiaUPC" w:hint="cs"/>
            <w:sz w:val="36"/>
            <w:szCs w:val="36"/>
            <w:cs/>
          </w:rPr>
          <w:t>7</w:t>
        </w:r>
        <w:r>
          <w:rPr>
            <w:rFonts w:cs="FreesiaUPC" w:hint="cs"/>
            <w:sz w:val="36"/>
            <w:szCs w:val="36"/>
          </w:rPr>
          <w:t>,</w:t>
        </w:r>
        <w:r>
          <w:rPr>
            <w:rFonts w:cs="FreesiaUPC" w:hint="cs"/>
            <w:sz w:val="36"/>
            <w:szCs w:val="36"/>
            <w:cs/>
          </w:rPr>
          <w:t>730 ไร่</w:t>
        </w:r>
      </w:smartTag>
      <w:r>
        <w:rPr>
          <w:rFonts w:cs="FreesiaUPC" w:hint="cs"/>
          <w:sz w:val="36"/>
          <w:szCs w:val="36"/>
          <w:cs/>
        </w:rPr>
        <w:t xml:space="preserve"> ด้วยการปรับปรุงระบบนิเวศต้นน้ำ จัดทำฝายต้นน้ำลำธาร รวมทั้งเพาะเลี้ยงสัตว์ป่า เช่น เก้ง ไก่ป่า และไก่ฟ้า   เพื่อปล่อยคืนสู่ธรรมชาติ ซึ่งทำให้ในปัจจุบันสภาพป่ามีความชุ่มชื้นเพิ่มขึ้นและสามารถ   พบเห็นสัตว์ป่าได้บ่อยขึ้น</w:t>
      </w:r>
    </w:p>
    <w:p w:rsidR="005A4465" w:rsidRDefault="005A4465" w:rsidP="005A4465">
      <w:pPr>
        <w:jc w:val="thaiDistribute"/>
        <w:rPr>
          <w:rFonts w:cs="FreesiaUPC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165100</wp:posOffset>
            </wp:positionV>
            <wp:extent cx="2743200" cy="2171700"/>
            <wp:effectExtent l="0" t="0" r="0" b="0"/>
            <wp:wrapTight wrapText="bothSides">
              <wp:wrapPolygon edited="0">
                <wp:start x="0" y="0"/>
                <wp:lineTo x="0" y="21411"/>
                <wp:lineTo x="21450" y="21411"/>
                <wp:lineTo x="21450" y="0"/>
                <wp:lineTo x="0" y="0"/>
              </wp:wrapPolygon>
            </wp:wrapTight>
            <wp:docPr id="8" name="รูปภาพ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5" t="9543" r="53624" b="52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165100</wp:posOffset>
            </wp:positionV>
            <wp:extent cx="2743200" cy="2171700"/>
            <wp:effectExtent l="0" t="0" r="0" b="0"/>
            <wp:wrapThrough wrapText="bothSides">
              <wp:wrapPolygon edited="0">
                <wp:start x="0" y="0"/>
                <wp:lineTo x="0" y="21411"/>
                <wp:lineTo x="21450" y="21411"/>
                <wp:lineTo x="21450" y="0"/>
                <wp:lineTo x="0" y="0"/>
              </wp:wrapPolygon>
            </wp:wrapThrough>
            <wp:docPr id="7" name="รูปภาพ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71" t="51273" r="30000" b="7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4465" w:rsidRDefault="005A4465" w:rsidP="005A4465">
      <w:pPr>
        <w:jc w:val="thaiDistribute"/>
        <w:rPr>
          <w:rFonts w:cs="FreesiaUPC"/>
          <w:sz w:val="36"/>
          <w:szCs w:val="36"/>
        </w:rPr>
      </w:pPr>
      <w:r>
        <w:rPr>
          <w:rFonts w:cs="FreesiaUPC" w:hint="cs"/>
          <w:sz w:val="36"/>
          <w:szCs w:val="36"/>
          <w:cs/>
        </w:rPr>
        <w:tab/>
        <w:t>ราษฎรได้เข้ามามีส่วนร่วมกับสถานีในกิจกรรมต่าง ๆ ของสถานี      โดยได้รับค่าจ้างในทำงานวันละ 120 บาท นอกจากนี้ผลผลิตของทางสถานีได้ดำเนินการจัดส่งไปยังศูนย์แสดงสินค้าโครงการอันเนื่องมาจากพระราชดำริ จังหวัดเชียงใหม่</w:t>
      </w:r>
    </w:p>
    <w:p w:rsidR="005A4465" w:rsidRDefault="005A4465" w:rsidP="005A4465">
      <w:pPr>
        <w:jc w:val="thaiDistribute"/>
        <w:rPr>
          <w:rFonts w:cs="FreesiaUPC"/>
          <w:sz w:val="36"/>
          <w:szCs w:val="36"/>
        </w:rPr>
      </w:pPr>
    </w:p>
    <w:p w:rsidR="00D01DED" w:rsidRPr="005A4465" w:rsidRDefault="00D01DED"/>
    <w:sectPr w:rsidR="00D01DED" w:rsidRPr="005A446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FreesiaUPC">
    <w:panose1 w:val="020B0604020202020204"/>
    <w:charset w:val="DE"/>
    <w:family w:val="swiss"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BFF"/>
    <w:rsid w:val="005A4465"/>
    <w:rsid w:val="00AC6BFF"/>
    <w:rsid w:val="00D0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6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FF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6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FF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1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RDPB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ฐิตารีย์ ธนมิตรานนท์</dc:creator>
  <cp:keywords/>
  <dc:description/>
  <cp:lastModifiedBy>ฐิตารีย์ ธนมิตรานนท์</cp:lastModifiedBy>
  <cp:revision>2</cp:revision>
  <dcterms:created xsi:type="dcterms:W3CDTF">2014-02-18T08:54:00Z</dcterms:created>
  <dcterms:modified xsi:type="dcterms:W3CDTF">2014-02-18T08:54:00Z</dcterms:modified>
</cp:coreProperties>
</file>