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4E" w:rsidRDefault="006A184E" w:rsidP="006A184E">
      <w:pPr>
        <w:jc w:val="center"/>
        <w:rPr>
          <w:rFonts w:cs="FreesiaUPC"/>
          <w:b/>
          <w:bCs/>
          <w:color w:val="0000FF"/>
          <w:sz w:val="36"/>
          <w:szCs w:val="36"/>
        </w:rPr>
      </w:pPr>
      <w:r>
        <w:rPr>
          <w:rFonts w:cs="FreesiaUPC" w:hint="cs"/>
          <w:b/>
          <w:bCs/>
          <w:color w:val="0000FF"/>
          <w:sz w:val="36"/>
          <w:szCs w:val="36"/>
          <w:cs/>
        </w:rPr>
        <w:t xml:space="preserve">สถานีพัฒนาการเกษตรที่สูงตามพระราชดำริ ดอยอมพาย </w:t>
      </w:r>
    </w:p>
    <w:p w:rsidR="006A184E" w:rsidRDefault="006A184E" w:rsidP="006A184E">
      <w:pPr>
        <w:jc w:val="center"/>
        <w:rPr>
          <w:rFonts w:cs="FreesiaUPC"/>
          <w:b/>
          <w:bCs/>
          <w:color w:val="0000FF"/>
          <w:sz w:val="36"/>
          <w:szCs w:val="36"/>
        </w:rPr>
      </w:pPr>
      <w:r>
        <w:rPr>
          <w:rFonts w:cs="FreesiaUPC" w:hint="cs"/>
          <w:b/>
          <w:bCs/>
          <w:color w:val="0000FF"/>
          <w:sz w:val="36"/>
          <w:szCs w:val="36"/>
          <w:cs/>
        </w:rPr>
        <w:t>อำเภอแม่</w:t>
      </w:r>
      <w:proofErr w:type="spellStart"/>
      <w:r>
        <w:rPr>
          <w:rFonts w:cs="FreesiaUPC" w:hint="cs"/>
          <w:b/>
          <w:bCs/>
          <w:color w:val="0000FF"/>
          <w:sz w:val="36"/>
          <w:szCs w:val="36"/>
          <w:cs/>
        </w:rPr>
        <w:t>แจ่ม</w:t>
      </w:r>
      <w:proofErr w:type="spellEnd"/>
      <w:r>
        <w:rPr>
          <w:rFonts w:cs="FreesiaUPC" w:hint="cs"/>
          <w:b/>
          <w:bCs/>
          <w:color w:val="0000FF"/>
          <w:sz w:val="36"/>
          <w:szCs w:val="36"/>
          <w:cs/>
        </w:rPr>
        <w:t xml:space="preserve"> จังหวัดเชียงใหม่ </w:t>
      </w:r>
    </w:p>
    <w:p w:rsidR="006A184E" w:rsidRDefault="006A184E" w:rsidP="006A184E">
      <w:pPr>
        <w:jc w:val="center"/>
        <w:rPr>
          <w:rFonts w:cs="FreesiaUPC"/>
          <w:b/>
          <w:bCs/>
          <w:color w:val="0000FF"/>
          <w:sz w:val="36"/>
          <w:szCs w:val="36"/>
        </w:rPr>
      </w:pPr>
      <w:r>
        <w:rPr>
          <w:rFonts w:cs="FreesiaUPC" w:hint="cs"/>
          <w:b/>
          <w:bCs/>
          <w:color w:val="0000FF"/>
          <w:sz w:val="36"/>
          <w:szCs w:val="36"/>
          <w:cs/>
        </w:rPr>
        <w:t>(ราษฎรในพื้นที่เป็นราษฎรชาวไทยภูเขาเผ่ากระเหรี่ยง)</w:t>
      </w:r>
    </w:p>
    <w:p w:rsidR="006A184E" w:rsidRDefault="006A184E" w:rsidP="006A184E">
      <w:pPr>
        <w:jc w:val="thaiDistribute"/>
        <w:rPr>
          <w:rFonts w:cs="FreesiaUPC"/>
          <w:sz w:val="36"/>
          <w:szCs w:val="36"/>
        </w:rPr>
      </w:pPr>
    </w:p>
    <w:p w:rsidR="006A184E" w:rsidRDefault="006A184E" w:rsidP="006A184E">
      <w:pPr>
        <w:jc w:val="thaiDistribute"/>
        <w:rPr>
          <w:rFonts w:cs="FreesiaUPC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3810</wp:posOffset>
            </wp:positionV>
            <wp:extent cx="3543300" cy="2400300"/>
            <wp:effectExtent l="0" t="0" r="0" b="0"/>
            <wp:wrapThrough wrapText="bothSides">
              <wp:wrapPolygon edited="0">
                <wp:start x="0" y="0"/>
                <wp:lineTo x="0" y="21429"/>
                <wp:lineTo x="21484" y="21429"/>
                <wp:lineTo x="21484" y="0"/>
                <wp:lineTo x="0" y="0"/>
              </wp:wrapPolygon>
            </wp:wrapThrough>
            <wp:docPr id="11" name="รูปภาพ 11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84E" w:rsidRDefault="006A184E" w:rsidP="006A184E">
      <w:pPr>
        <w:jc w:val="thaiDistribute"/>
        <w:rPr>
          <w:rFonts w:cs="FreesiaUPC"/>
          <w:sz w:val="36"/>
          <w:szCs w:val="36"/>
        </w:rPr>
      </w:pPr>
      <w:bookmarkStart w:id="0" w:name="_GoBack"/>
      <w:bookmarkEnd w:id="0"/>
    </w:p>
    <w:p w:rsidR="006A184E" w:rsidRDefault="006A184E" w:rsidP="006A184E">
      <w:pPr>
        <w:jc w:val="thaiDistribute"/>
        <w:rPr>
          <w:rFonts w:cs="FreesiaUPC"/>
          <w:sz w:val="36"/>
          <w:szCs w:val="36"/>
        </w:rPr>
      </w:pPr>
    </w:p>
    <w:p w:rsidR="006A184E" w:rsidRDefault="006A184E" w:rsidP="006A184E">
      <w:pPr>
        <w:jc w:val="thaiDistribute"/>
        <w:rPr>
          <w:rFonts w:cs="FreesiaUPC"/>
          <w:sz w:val="36"/>
          <w:szCs w:val="36"/>
        </w:rPr>
      </w:pPr>
    </w:p>
    <w:p w:rsidR="006A184E" w:rsidRDefault="006A184E" w:rsidP="006A184E">
      <w:pPr>
        <w:jc w:val="thaiDistribute"/>
        <w:rPr>
          <w:rFonts w:cs="FreesiaUPC"/>
          <w:sz w:val="36"/>
          <w:szCs w:val="36"/>
        </w:rPr>
      </w:pPr>
    </w:p>
    <w:p w:rsidR="006A184E" w:rsidRDefault="006A184E" w:rsidP="006A184E">
      <w:pPr>
        <w:jc w:val="thaiDistribute"/>
        <w:rPr>
          <w:rFonts w:cs="FreesiaUPC"/>
          <w:sz w:val="36"/>
          <w:szCs w:val="36"/>
        </w:rPr>
      </w:pPr>
    </w:p>
    <w:p w:rsidR="006A184E" w:rsidRDefault="006A184E" w:rsidP="006A184E">
      <w:pPr>
        <w:jc w:val="thaiDistribute"/>
        <w:rPr>
          <w:rFonts w:cs="FreesiaUPC"/>
          <w:sz w:val="36"/>
          <w:szCs w:val="36"/>
        </w:rPr>
      </w:pPr>
    </w:p>
    <w:p w:rsidR="006A184E" w:rsidRDefault="006A184E" w:rsidP="006A184E">
      <w:pPr>
        <w:jc w:val="thaiDistribute"/>
        <w:rPr>
          <w:rFonts w:cs="FreesiaUPC"/>
          <w:sz w:val="36"/>
          <w:szCs w:val="36"/>
        </w:rPr>
      </w:pPr>
    </w:p>
    <w:p w:rsidR="006A184E" w:rsidRDefault="006A184E" w:rsidP="006A184E">
      <w:pPr>
        <w:jc w:val="thaiDistribute"/>
        <w:rPr>
          <w:rFonts w:cs="FreesiaUPC"/>
          <w:sz w:val="36"/>
          <w:szCs w:val="36"/>
        </w:rPr>
      </w:pPr>
    </w:p>
    <w:p w:rsidR="006A184E" w:rsidRDefault="006A184E" w:rsidP="006A184E">
      <w:pPr>
        <w:jc w:val="thaiDistribute"/>
        <w:rPr>
          <w:rFonts w:cs="FreesiaUPC"/>
          <w:sz w:val="36"/>
          <w:szCs w:val="36"/>
        </w:rPr>
      </w:pPr>
    </w:p>
    <w:p w:rsidR="006A184E" w:rsidRDefault="006A184E" w:rsidP="006A184E">
      <w:pPr>
        <w:jc w:val="thaiDistribute"/>
        <w:rPr>
          <w:rFonts w:cs="FreesiaUPC"/>
          <w:sz w:val="36"/>
          <w:szCs w:val="36"/>
        </w:rPr>
      </w:pPr>
      <w:r>
        <w:rPr>
          <w:rFonts w:cs="FreesiaUPC" w:hint="cs"/>
          <w:sz w:val="36"/>
          <w:szCs w:val="36"/>
          <w:cs/>
        </w:rPr>
        <w:tab/>
      </w:r>
      <w:r>
        <w:rPr>
          <w:rFonts w:cs="FreesiaUPC" w:hint="cs"/>
          <w:sz w:val="36"/>
          <w:szCs w:val="36"/>
          <w:cs/>
        </w:rPr>
        <w:tab/>
        <w:t xml:space="preserve">ได้ดำเนินการปลูกป่าเพื่อฟื้นฟูระบบนิเวศปรับปรุงระบบนิเวศต้นน้ำ พร้อมทั้งก่อสร้างฝายต้นน้ำลำธารในพื้นที่ </w:t>
      </w:r>
      <w:smartTag w:uri="urn:schemas-microsoft-com:office:smarttags" w:element="metricconverter">
        <w:smartTagPr>
          <w:attr w:name="ProductID" w:val="5,178 ไร่"/>
        </w:smartTagPr>
        <w:r>
          <w:rPr>
            <w:rFonts w:cs="FreesiaUPC" w:hint="cs"/>
            <w:sz w:val="36"/>
            <w:szCs w:val="36"/>
            <w:cs/>
          </w:rPr>
          <w:t>5</w:t>
        </w:r>
        <w:r>
          <w:rPr>
            <w:rFonts w:cs="FreesiaUPC" w:hint="cs"/>
            <w:sz w:val="36"/>
            <w:szCs w:val="36"/>
          </w:rPr>
          <w:t>,</w:t>
        </w:r>
        <w:r>
          <w:rPr>
            <w:rFonts w:cs="FreesiaUPC" w:hint="cs"/>
            <w:sz w:val="36"/>
            <w:szCs w:val="36"/>
            <w:cs/>
          </w:rPr>
          <w:t>178 ไร่</w:t>
        </w:r>
      </w:smartTag>
      <w:r>
        <w:rPr>
          <w:rFonts w:cs="FreesiaUPC" w:hint="cs"/>
          <w:sz w:val="36"/>
          <w:szCs w:val="36"/>
          <w:cs/>
        </w:rPr>
        <w:t xml:space="preserve"> โดยได้พื้นที่ป่ากลับคืนมาประมาณ </w:t>
      </w:r>
      <w:smartTag w:uri="urn:schemas-microsoft-com:office:smarttags" w:element="metricconverter">
        <w:smartTagPr>
          <w:attr w:name="ProductID" w:val="3,000 ไร่"/>
        </w:smartTagPr>
        <w:r>
          <w:rPr>
            <w:rFonts w:cs="FreesiaUPC" w:hint="cs"/>
            <w:sz w:val="36"/>
            <w:szCs w:val="36"/>
            <w:cs/>
          </w:rPr>
          <w:t>3</w:t>
        </w:r>
        <w:r>
          <w:rPr>
            <w:rFonts w:cs="FreesiaUPC" w:hint="cs"/>
            <w:sz w:val="36"/>
            <w:szCs w:val="36"/>
          </w:rPr>
          <w:t>,</w:t>
        </w:r>
        <w:r>
          <w:rPr>
            <w:rFonts w:cs="FreesiaUPC" w:hint="cs"/>
            <w:sz w:val="36"/>
            <w:szCs w:val="36"/>
            <w:cs/>
          </w:rPr>
          <w:t>000 ไร่</w:t>
        </w:r>
      </w:smartTag>
      <w:r>
        <w:rPr>
          <w:rFonts w:cs="FreesiaUPC" w:hint="cs"/>
          <w:sz w:val="36"/>
          <w:szCs w:val="36"/>
          <w:cs/>
        </w:rPr>
        <w:t xml:space="preserve"> จากการที่ราษฎรได้คืนพื้นที่ที่เคยเป็นไร่หมุนเวียนให้กับทางราชการ</w:t>
      </w:r>
    </w:p>
    <w:p w:rsidR="006A184E" w:rsidRDefault="006A184E" w:rsidP="006A184E">
      <w:pPr>
        <w:jc w:val="thaiDistribute"/>
        <w:rPr>
          <w:rFonts w:cs="FreesiaUPC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210820</wp:posOffset>
            </wp:positionV>
            <wp:extent cx="3543300" cy="2400300"/>
            <wp:effectExtent l="0" t="0" r="0" b="0"/>
            <wp:wrapThrough wrapText="bothSides">
              <wp:wrapPolygon edited="0">
                <wp:start x="0" y="0"/>
                <wp:lineTo x="0" y="21429"/>
                <wp:lineTo x="21484" y="21429"/>
                <wp:lineTo x="21484" y="0"/>
                <wp:lineTo x="0" y="0"/>
              </wp:wrapPolygon>
            </wp:wrapThrough>
            <wp:docPr id="10" name="รูปภาพ 10" descr="แผ่นที่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แผ่นที่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84E" w:rsidRDefault="006A184E" w:rsidP="006A184E">
      <w:pPr>
        <w:jc w:val="thaiDistribute"/>
        <w:rPr>
          <w:rFonts w:cs="FreesiaUPC"/>
          <w:sz w:val="36"/>
          <w:szCs w:val="36"/>
        </w:rPr>
      </w:pPr>
    </w:p>
    <w:p w:rsidR="006A184E" w:rsidRDefault="006A184E" w:rsidP="006A184E">
      <w:pPr>
        <w:jc w:val="thaiDistribute"/>
        <w:rPr>
          <w:rFonts w:cs="FreesiaUPC"/>
          <w:sz w:val="36"/>
          <w:szCs w:val="36"/>
        </w:rPr>
      </w:pPr>
    </w:p>
    <w:p w:rsidR="006A184E" w:rsidRDefault="006A184E" w:rsidP="006A184E">
      <w:pPr>
        <w:jc w:val="thaiDistribute"/>
        <w:rPr>
          <w:rFonts w:cs="FreesiaUPC"/>
          <w:sz w:val="36"/>
          <w:szCs w:val="36"/>
        </w:rPr>
      </w:pPr>
    </w:p>
    <w:p w:rsidR="006A184E" w:rsidRDefault="006A184E" w:rsidP="006A184E">
      <w:pPr>
        <w:jc w:val="thaiDistribute"/>
        <w:rPr>
          <w:rFonts w:cs="FreesiaUPC"/>
          <w:sz w:val="36"/>
          <w:szCs w:val="36"/>
        </w:rPr>
      </w:pPr>
    </w:p>
    <w:p w:rsidR="006A184E" w:rsidRDefault="006A184E" w:rsidP="006A184E">
      <w:pPr>
        <w:jc w:val="thaiDistribute"/>
        <w:rPr>
          <w:rFonts w:cs="FreesiaUPC"/>
          <w:sz w:val="36"/>
          <w:szCs w:val="36"/>
        </w:rPr>
      </w:pPr>
    </w:p>
    <w:p w:rsidR="006A184E" w:rsidRDefault="006A184E" w:rsidP="006A184E">
      <w:pPr>
        <w:jc w:val="thaiDistribute"/>
        <w:rPr>
          <w:rFonts w:cs="FreesiaUPC"/>
          <w:sz w:val="36"/>
          <w:szCs w:val="36"/>
        </w:rPr>
      </w:pPr>
    </w:p>
    <w:p w:rsidR="006A184E" w:rsidRDefault="006A184E" w:rsidP="006A184E">
      <w:pPr>
        <w:jc w:val="thaiDistribute"/>
        <w:rPr>
          <w:rFonts w:cs="FreesiaUPC"/>
          <w:sz w:val="36"/>
          <w:szCs w:val="36"/>
        </w:rPr>
      </w:pPr>
    </w:p>
    <w:p w:rsidR="006A184E" w:rsidRDefault="006A184E" w:rsidP="006A184E">
      <w:pPr>
        <w:jc w:val="thaiDistribute"/>
        <w:rPr>
          <w:rFonts w:cs="FreesiaUPC"/>
          <w:sz w:val="36"/>
          <w:szCs w:val="36"/>
        </w:rPr>
      </w:pPr>
    </w:p>
    <w:p w:rsidR="006A184E" w:rsidRDefault="006A184E" w:rsidP="006A184E">
      <w:pPr>
        <w:jc w:val="thaiDistribute"/>
        <w:rPr>
          <w:rFonts w:cs="FreesiaUPC"/>
          <w:sz w:val="36"/>
          <w:szCs w:val="36"/>
        </w:rPr>
      </w:pPr>
    </w:p>
    <w:p w:rsidR="006A184E" w:rsidRDefault="006A184E" w:rsidP="006A184E">
      <w:pPr>
        <w:jc w:val="thaiDistribute"/>
        <w:rPr>
          <w:rFonts w:cs="FreesiaUPC"/>
          <w:sz w:val="36"/>
          <w:szCs w:val="36"/>
        </w:rPr>
      </w:pPr>
    </w:p>
    <w:p w:rsidR="006A184E" w:rsidRDefault="006A184E" w:rsidP="006A184E">
      <w:pPr>
        <w:jc w:val="thaiDistribute"/>
        <w:rPr>
          <w:rFonts w:cs="FreesiaUPC"/>
          <w:sz w:val="36"/>
          <w:szCs w:val="36"/>
        </w:rPr>
      </w:pPr>
      <w:r>
        <w:rPr>
          <w:rFonts w:cs="FreesiaUPC" w:hint="cs"/>
          <w:sz w:val="36"/>
          <w:szCs w:val="36"/>
          <w:cs/>
        </w:rPr>
        <w:tab/>
      </w:r>
      <w:r>
        <w:rPr>
          <w:rFonts w:cs="FreesiaUPC" w:hint="cs"/>
          <w:sz w:val="36"/>
          <w:szCs w:val="36"/>
          <w:cs/>
        </w:rPr>
        <w:tab/>
      </w:r>
      <w:r>
        <w:rPr>
          <w:rFonts w:cs="FreesiaUPC" w:hint="cs"/>
          <w:sz w:val="36"/>
          <w:szCs w:val="36"/>
          <w:cs/>
        </w:rPr>
        <w:t>ได้ดำเนินพัฒนาและส่งเสริมอาชีพพร้อมทั้งผลิตไม้ผลเมืองหนาว ได้แก่ สตรอเบอร์รี่ กาแฟอารา</w:t>
      </w:r>
      <w:proofErr w:type="spellStart"/>
      <w:r>
        <w:rPr>
          <w:rFonts w:cs="FreesiaUPC" w:hint="cs"/>
          <w:sz w:val="36"/>
          <w:szCs w:val="36"/>
          <w:cs/>
        </w:rPr>
        <w:t>บิก้า</w:t>
      </w:r>
      <w:proofErr w:type="spellEnd"/>
      <w:r>
        <w:rPr>
          <w:rFonts w:cs="FreesiaUPC" w:hint="cs"/>
          <w:sz w:val="36"/>
          <w:szCs w:val="36"/>
          <w:cs/>
        </w:rPr>
        <w:t xml:space="preserve"> ตลอดจนพืชสมุนไพร เช่น โสมตังกุย </w:t>
      </w:r>
      <w:proofErr w:type="spellStart"/>
      <w:r>
        <w:rPr>
          <w:rFonts w:cs="FreesiaUPC" w:hint="cs"/>
          <w:sz w:val="36"/>
          <w:szCs w:val="36"/>
          <w:cs/>
        </w:rPr>
        <w:t>จิง</w:t>
      </w:r>
      <w:proofErr w:type="spellEnd"/>
      <w:r>
        <w:rPr>
          <w:rFonts w:cs="FreesiaUPC" w:hint="cs"/>
          <w:sz w:val="36"/>
          <w:szCs w:val="36"/>
          <w:cs/>
        </w:rPr>
        <w:t>จู</w:t>
      </w:r>
      <w:proofErr w:type="spellStart"/>
      <w:r>
        <w:rPr>
          <w:rFonts w:cs="FreesiaUPC" w:hint="cs"/>
          <w:sz w:val="36"/>
          <w:szCs w:val="36"/>
          <w:cs/>
        </w:rPr>
        <w:t>ไฉ่</w:t>
      </w:r>
      <w:proofErr w:type="spellEnd"/>
      <w:r>
        <w:rPr>
          <w:rFonts w:cs="FreesiaUPC" w:hint="cs"/>
          <w:sz w:val="36"/>
          <w:szCs w:val="36"/>
          <w:cs/>
        </w:rPr>
        <w:t xml:space="preserve"> เพื่อเป็นตัวอย่างให้กับราษฎรนำไปประยุกต์ใช้ในพื้นที่ นอกจากนี้ได้ส่งเสริมการทำนาขั้นบันได ซึ่งสามารถเพิ่มพื้นที่ปลูกข้าว ได้ข้าวจากเดิม </w:t>
      </w:r>
      <w:smartTag w:uri="urn:schemas-microsoft-com:office:smarttags" w:element="metricconverter">
        <w:smartTagPr>
          <w:attr w:name="ProductID" w:val="314 ไร่"/>
        </w:smartTagPr>
        <w:r>
          <w:rPr>
            <w:rFonts w:cs="FreesiaUPC" w:hint="cs"/>
            <w:sz w:val="36"/>
            <w:szCs w:val="36"/>
            <w:cs/>
          </w:rPr>
          <w:t>314 ไร่</w:t>
        </w:r>
      </w:smartTag>
      <w:r>
        <w:rPr>
          <w:rFonts w:cs="FreesiaUPC" w:hint="cs"/>
          <w:sz w:val="36"/>
          <w:szCs w:val="36"/>
          <w:cs/>
        </w:rPr>
        <w:t xml:space="preserve"> เป็น </w:t>
      </w:r>
      <w:smartTag w:uri="urn:schemas-microsoft-com:office:smarttags" w:element="metricconverter">
        <w:smartTagPr>
          <w:attr w:name="ProductID" w:val="500 ไร่"/>
        </w:smartTagPr>
        <w:r>
          <w:rPr>
            <w:rFonts w:cs="FreesiaUPC" w:hint="cs"/>
            <w:sz w:val="36"/>
            <w:szCs w:val="36"/>
            <w:cs/>
          </w:rPr>
          <w:t>500 ไร่</w:t>
        </w:r>
      </w:smartTag>
      <w:r>
        <w:rPr>
          <w:rFonts w:cs="FreesiaUPC" w:hint="cs"/>
          <w:sz w:val="36"/>
          <w:szCs w:val="36"/>
          <w:cs/>
        </w:rPr>
        <w:t xml:space="preserve"> ซึ่งราษฎรได้รับผลผลิต จำนวน </w:t>
      </w:r>
      <w:r>
        <w:rPr>
          <w:rFonts w:cs="FreesiaUPC" w:hint="cs"/>
          <w:sz w:val="36"/>
          <w:szCs w:val="36"/>
          <w:cs/>
        </w:rPr>
        <w:lastRenderedPageBreak/>
        <w:t>475 กิโลกรัมต่อไร่ ทำให้ราษฎรมีข้าวเพียงพอต่อการบริโภคตลอดปี และมีทางเลือกในการประกอบอาชีพมากขึ้น</w:t>
      </w:r>
    </w:p>
    <w:p w:rsidR="00D01DED" w:rsidRPr="006A184E" w:rsidRDefault="00D01DED" w:rsidP="006A184E"/>
    <w:sectPr w:rsidR="00D01DED" w:rsidRPr="006A184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Freesia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FF"/>
    <w:rsid w:val="005A4465"/>
    <w:rsid w:val="006A184E"/>
    <w:rsid w:val="00AC6BFF"/>
    <w:rsid w:val="00D0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6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FF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6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FF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RDPB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ฐิตารีย์ ธนมิตรานนท์</dc:creator>
  <cp:keywords/>
  <dc:description/>
  <cp:lastModifiedBy>ฐิตารีย์ ธนมิตรานนท์</cp:lastModifiedBy>
  <cp:revision>2</cp:revision>
  <dcterms:created xsi:type="dcterms:W3CDTF">2014-02-18T08:57:00Z</dcterms:created>
  <dcterms:modified xsi:type="dcterms:W3CDTF">2014-02-18T08:57:00Z</dcterms:modified>
</cp:coreProperties>
</file>